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65" w:rsidRDefault="00F80B65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F80B65" w:rsidRDefault="00F80B65">
      <w:pPr>
        <w:pStyle w:val="HEADERTEXT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РОССИЙСКОЙ ФЕДЕРАЦИИ</w:t>
      </w:r>
    </w:p>
    <w:p w:rsidR="00F80B65" w:rsidRDefault="00F80B65">
      <w:pPr>
        <w:pStyle w:val="HEADERTEXT"/>
        <w:jc w:val="center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F80B65" w:rsidRDefault="00F80B65">
      <w:pPr>
        <w:pStyle w:val="HEADERTEXT"/>
        <w:jc w:val="center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от 24 ноября 2009 года N 953 </w:t>
      </w:r>
    </w:p>
    <w:p w:rsidR="00F80B65" w:rsidRDefault="00F80B65">
      <w:pPr>
        <w:pStyle w:val="HEADERTEXT"/>
        <w:jc w:val="center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обеспечении доступа к информации о деятельности Правительства Российской Федерации, подведомственных ему организаций и федеральных органов исполнительной власти * </w:t>
      </w:r>
    </w:p>
    <w:p w:rsidR="00F80B65" w:rsidRDefault="00F80B65">
      <w:pPr>
        <w:pStyle w:val="FORMATTEXT"/>
        <w:jc w:val="center"/>
      </w:pPr>
      <w:r>
        <w:t xml:space="preserve">(с изменениями на 10 ноября 2022 года) </w:t>
      </w:r>
    </w:p>
    <w:p w:rsidR="00F80B65" w:rsidRDefault="00F80B6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F80B65" w:rsidRDefault="00F80B65">
      <w:pPr>
        <w:pStyle w:val="FORMATTEXT"/>
        <w:jc w:val="both"/>
      </w:pPr>
      <w:r>
        <w:t xml:space="preserve"> </w:t>
      </w:r>
    </w:p>
    <w:p w:rsidR="00F80B65" w:rsidRDefault="00F80B65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"kodeks://link/d?nd=902342337"\o"’’О внесении изменений в постановление Правительства Российской Федерации от 24 ноября 2009 года N 953’’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16.04.2012 N 328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01.05.2012)"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апреля 2012 года N 328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N 17, 23.04.2012);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"kodeks://link/d?nd=499032221"\o"’’О внесении изменения в перечень информации о деятельности федеральных органов исполнительной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09.07.2013 N 577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20.07.2013)"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9 июля 2013 года N 577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12.07.2013 (скан-копия));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"kodeks://link/d?nd=499032488&amp;point=mark=0000000000000000000000000000000000000000000000000064U0IK"\o"’’Об обеспечении доступа к общедоступной информации о деятельности государственных органов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10.07.2013 N 583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июля 2013 года N 583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20.07.2013);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"kodeks://link/d?nd=420225426&amp;point=mark=0000000000000000000000000000000000000000000000000064U0IK"\o"’’О внесении изменений в перечень информации о деятельности федеральных органов исполнительной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08.10.2014 N 1024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21.10.2014)"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8 октября 2014 года N 1024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13.10.2014, N 0001201410130003);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"kodeks://link/d?nd=420363310&amp;point=mark=0000000000000000000000000000000000000000000000000064U0IK"\o"’’О внесении изменений в некоторые акты Правительства Российской Федерации по вопросам предотвращения и урегулирования конфликта интересов’’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28.06.2016 N 594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09.07.2016)"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июня 2016 года N 594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01.07.2016, N 0001201607010008);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"kodeks://link/d?nd=420396903&amp;point=mark=0000000000000000000000000000000000000000000000000064U0IK"\o"’’О внесении изменения в перечень информации о деятельности федеральных органов исполнительной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20.04.2017 N 476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02.05.2017)"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20 апреля 2017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24.04.2017, N 0001201704240023) (о порядке вступления в силу см. </w:t>
      </w:r>
      <w:r>
        <w:fldChar w:fldCharType="begin"/>
      </w:r>
      <w:r>
        <w:instrText xml:space="preserve"> HYPERLINK "kodeks://link/d?nd=420396903&amp;point=mark=000000000000000000000000000000000000000000000000006520IM"\o"’’О внесении изменения в перечень информации о деятельности федеральных органов исполнительной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20.04.2017 N 476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02.05.2017)"</w:instrText>
      </w:r>
      <w:r>
        <w:fldChar w:fldCharType="separate"/>
      </w:r>
      <w:r>
        <w:rPr>
          <w:color w:val="0000AA"/>
          <w:u w:val="single"/>
        </w:rPr>
        <w:t>пункт 3 постановления Правительства Российской Федерации от 20 апреля 2017 года N 476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"kodeks://link/d?nd=350352390"\o"’’О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17.05.2022 N 894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18.05.2022)"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мая 2022 года N 894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18.05.2022, N 0001202205180021); </w:t>
      </w: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"kodeks://link/d?nd=352250152"\o"’’О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11.11.2022, N 0001202211110007) (вступило в силу с 1 декабря 2022 года). </w:t>
      </w:r>
    </w:p>
    <w:p w:rsidR="00F80B65" w:rsidRDefault="00F80B6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F80B65" w:rsidRDefault="00F80B65">
      <w:pPr>
        <w:pStyle w:val="FORMATTEXT"/>
        <w:jc w:val="both"/>
      </w:pPr>
      <w:r>
        <w:t xml:space="preserve"> </w:t>
      </w:r>
    </w:p>
    <w:p w:rsidR="00F80B65" w:rsidRDefault="00F80B65">
      <w:pPr>
        <w:pStyle w:val="FORMATTEXT"/>
        <w:jc w:val="both"/>
      </w:pPr>
      <w:r>
        <w:t xml:space="preserve">________________ </w:t>
      </w:r>
    </w:p>
    <w:p w:rsidR="00F80B65" w:rsidRDefault="00F80B65">
      <w:pPr>
        <w:pStyle w:val="FORMATTEXT"/>
        <w:ind w:firstLine="568"/>
        <w:jc w:val="both"/>
      </w:pPr>
      <w:r>
        <w:t xml:space="preserve">* Наименование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"kodeks://link/d?nd=352250152&amp;point=mark=000000000000000000000000000000000000000000000000007DG0K8"\o"’’О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"kodeks://link/d?nd=578325296&amp;point=mark=0000000000000000000000000000000000000000000000000064U0IK"\o"’’Об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F80B65" w:rsidRDefault="00F80B65">
      <w:pPr>
        <w:pStyle w:val="FORMATTEXT"/>
      </w:pPr>
    </w:p>
    <w:p w:rsidR="00F80B65" w:rsidRDefault="00F80B65">
      <w:pPr>
        <w:pStyle w:val="FORMATTEXT"/>
      </w:pPr>
      <w:r>
        <w:t xml:space="preserve">      </w:t>
      </w:r>
    </w:p>
    <w:p w:rsidR="00F80B65" w:rsidRDefault="00F80B65">
      <w:pPr>
        <w:pStyle w:val="FORMATTEXT"/>
        <w:ind w:firstLine="568"/>
        <w:jc w:val="both"/>
      </w:pPr>
      <w:r>
        <w:t xml:space="preserve">В соответствии со </w:t>
      </w:r>
      <w:r>
        <w:fldChar w:fldCharType="begin"/>
      </w:r>
      <w:r>
        <w:instrText xml:space="preserve"> HYPERLINK "kodeks://link/d?nd=902141645&amp;point=mark=000000000000000000000000000000000000000000000000007DM0K8"\o"’’Об обеспечении доступа к информации о деятельности государственных органов и органов местного самоуправления (с изменениями на 14 июля 2022 года)’’</w:instrText>
      </w:r>
    </w:p>
    <w:p w:rsidR="00F80B65" w:rsidRDefault="00F80B65">
      <w:pPr>
        <w:pStyle w:val="FORMATTEXT"/>
        <w:ind w:firstLine="568"/>
        <w:jc w:val="both"/>
      </w:pPr>
      <w:r>
        <w:instrText>Федеральный закон от 09.02.2009 N 8-ФЗ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>статьями 10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"kodeks://link/d?nd=902141645&amp;point=mark=000000000000000000000000000000000000000000000000007DU0KA"\o"’’Об обеспечении доступа к информации о деятельности государственных органов и органов местного самоуправления (с изменениями на 14 июля 2022 года)’’</w:instrText>
      </w:r>
    </w:p>
    <w:p w:rsidR="00F80B65" w:rsidRDefault="00F80B65">
      <w:pPr>
        <w:pStyle w:val="FORMATTEXT"/>
        <w:ind w:firstLine="568"/>
        <w:jc w:val="both"/>
      </w:pPr>
      <w:r>
        <w:instrText>Федеральный закон от 09.02.2009 N 8-ФЗ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 xml:space="preserve">14 Федерального закона "Об обеспечении доступа к информации о деятельности государственных органов и органов местного самоуправления" 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Правительство Российской Федерации 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jc w:val="both"/>
      </w:pPr>
      <w:r>
        <w:t>постановляет:</w:t>
      </w:r>
    </w:p>
    <w:p w:rsidR="00F80B65" w:rsidRDefault="00F80B65">
      <w:pPr>
        <w:pStyle w:val="FORMATTEXT"/>
        <w:ind w:firstLine="568"/>
        <w:jc w:val="both"/>
      </w:pPr>
      <w:r>
        <w:t>1. Утвердить прилагаемые: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"kodeks://link/d?nd=902187062&amp;point=mark=0000000000000000000000000000000000000000000000000065C0IR"\o"’’Об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>перечень информации о деятельности Правительства Российской Федерации, размещаемой на официальном сайте Правительства Российской Федерации в информационно-телекоммуникационной сети "Интернет"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"kodeks://link/d?nd=902187062&amp;point=mark=0000000000000000000000000000000000000000000000000065C0IR"\o"’’Об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"kodeks://link/d?nd=352250152&amp;point=mark=000000000000000000000000000000000000000000000000007DI0K9"\o"’’О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"kodeks://link/d?nd=578325296&amp;point=mark=000000000000000000000000000000000000000000000000006500IL"\o"’’Об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"kodeks://link/d?nd=902187062&amp;point=mark=000000000000000000000000000000000000000000000000007D80K5"\o"’’Об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>требования к технологическим, программным и лингвистическим средствам обеспечения пользования официальным сайтом Правительства Российской Федерации и официальными сайтами подведомственных ему организаций в информационно-телекоммуникационной сети "Интернет"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"kodeks://link/d?nd=902187062&amp;point=mark=000000000000000000000000000000000000000000000000007D80K5"\o"’’Об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"kodeks://link/d?nd=352250152&amp;point=mark=000000000000000000000000000000000000000000000000007DI0K9"\o"’’О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"kodeks://link/d?nd=578325296&amp;point=mark=000000000000000000000000000000000000000000000000006500IL"\o"’’Об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"kodeks://link/d?nd=902187062&amp;point=mark=000000000000000000000000000000000000000000000000007DK0KB"\o"’’Об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 xml:space="preserve">перечень информации о деятельности федеральных органов исполнительной власти, руководство </w:t>
      </w:r>
      <w:r>
        <w:rPr>
          <w:color w:val="0000AA"/>
          <w:u w:val="single"/>
        </w:rPr>
        <w:lastRenderedPageBreak/>
        <w:t>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fldChar w:fldCharType="begin"/>
      </w:r>
      <w:r>
        <w:instrText xml:space="preserve"> HYPERLINK "kodeks://link/d?nd=902187062&amp;point=mark=000000000000000000000000000000000000000000000000007DK0KB"\o"’’Об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"kodeks://link/d?nd=352250152&amp;point=mark=000000000000000000000000000000000000000000000000007DI0K9"\o"’’О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"kodeks://link/d?nd=578325296&amp;point=mark=000000000000000000000000000000000000000000000000006500IL"\o"’’Об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"kodeks://link/d?nd=902187062&amp;point=mark=000000000000000000000000000000000000000000000000007DO0KC"\o"’’Об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Действующая редакция документа (действ. c 01.12.2022)"</w:instrText>
      </w:r>
      <w:r>
        <w:fldChar w:fldCharType="separate"/>
      </w:r>
      <w:r>
        <w:rPr>
          <w:color w:val="0000AA"/>
          <w:u w:val="single"/>
        </w:rPr>
        <w:t>перечень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F80B65" w:rsidRDefault="00F80B65">
      <w:pPr>
        <w:pStyle w:val="FORMATTEXT"/>
        <w:ind w:firstLine="568"/>
        <w:jc w:val="both"/>
      </w:pPr>
      <w:r>
        <w:t xml:space="preserve">(Абзац дополнительно включен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"kodeks://link/d?nd=352250152&amp;point=mark=000000000000000000000000000000000000000000000000007DI0K9"\o"’’О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2. Федеральным органам исполнительной власти и организациям, подведомственным Правительству Российской Федерации, обеспечить: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"kodeks://link/d?nd=352250152&amp;point=mark=000000000000000000000000000000000000000000000000007DK0KA"\o"’’О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"kodeks://link/d?nd=578325296&amp;point=mark=000000000000000000000000000000000000000000000000006520IM"\o"’’Об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размещение на своих официальных сайтах в информационно-телекоммуникационной сети "Интернет" (далее - официальные сайты) информации в соответствии с перечнем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"Интернет", и перечнем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"Интернет", соответственно. В случае если такая информация отнесена к информации ограниченного доступа (служебная информация ограниченного распространения), федеральный орган исполнительной власти, организация, подведомственная Правительству Российской Федерации, размещают реквизиты (дату и номер) документа, в котором содержится такая информация, с указанием пункта перечня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"Интернет", перечня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"Интернет", утвержденных настоящим постановлением;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"kodeks://link/d?nd=352250152&amp;point=mark=000000000000000000000000000000000000000000000000007DK0KA"\o"’’О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"kodeks://link/d?nd=578325296&amp;point=mark=000000000000000000000000000000000000000000000000006520IM"\o"’’Об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соблюдение сроков размещения на официальных сайтах информации о своей деятельности;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"kodeks://link/d?nd=352250152&amp;point=mark=000000000000000000000000000000000000000000000000007DK0KA"\o"’’О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"kodeks://link/d?nd=578325296&amp;point=mark=000000000000000000000000000000000000000000000000006520IM"\o"’’Об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достоверность и своевременное обновление размещаемой на официальных сайтах информации о своей деятельности.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"kodeks://link/d?nd=352250152&amp;point=mark=000000000000000000000000000000000000000000000000007DK0KA"\o"’’О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"kodeks://link/d?nd=578325296&amp;point=mark=000000000000000000000000000000000000000000000000006520IM"\o"’’Об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>3. Финансовое обеспечение расходных обязательств, связанных с реализацией настоящего постановления, осуществляется в пределах бюджетных ассигнований, предусмотренных в федеральном бюджете соответствующим федеральным органам исполнительной власти на руководство и управление в сфере установленных функций.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4. Министерству экономического развития Российской Федерации с использованием автоматизированной информационной системы мониторинга официальных сайтов государственных органов и органов местного самоуправления обеспечить мониторинг исполнения настоящего постановления федеральными органами исполнительной власти и с использованием федеральной государственной информационной системы "Портал открытых данных Российской Федерации" ведение на сайте data.gov.ru в информационно-телекоммуникационной сети "Интернет" сводного реестра открытых данных, размещенных федеральными органами исполнительной власти в информационно-телекоммуникационной сети "Интернет" (в том числе на официальных сайтах, в государственных информационных системах и в федеральной государственной информационной системе "Портал открытых данных Российской Федерации"), а также ежегодно, до 1 апреля, </w:t>
      </w:r>
      <w:r>
        <w:lastRenderedPageBreak/>
        <w:t xml:space="preserve">представлять в Правительство Российской Федерации доклад об исполнении настоящего постановления федеральными органами исполнительной власти.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"kodeks://link/d?nd=352250152&amp;point=mark=000000000000000000000000000000000000000000000000007DM0KB"\o"’’О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"kodeks://link/d?nd=578325296&amp;point=mark=000000000000000000000000000000000000000000000000006560IO"\o"’’Об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Министерство цифрового развития, связи и массовых коммуникаций Российской Федерации осуществляет функции по технологическому обеспечению функционирования федеральной государственной информационной системы "Портал открытых данных Российской Федерации" и автоматизированной информационной системы мониторинга официальных сайтов государственных органов и органов местного самоуправления посредством предоставления в объеме, согласованном с Министерством экономического развития Российской Федерации, технических средств центров обработки данных, обеспечивающих их функционирование и входящих в инфраструктуру, обеспечивающую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за счет средств федерального бюджета, предусмотренных Министерству цифрового развития, связи и массовых коммуникаций Российской Федерации. </w:t>
      </w:r>
    </w:p>
    <w:p w:rsidR="00F80B65" w:rsidRDefault="00F80B65">
      <w:pPr>
        <w:pStyle w:val="FORMATTEXT"/>
        <w:ind w:firstLine="568"/>
        <w:jc w:val="both"/>
      </w:pPr>
      <w:r>
        <w:t xml:space="preserve">(Пункт в редакции, введенной в действие с 18 мая 2022 года </w:t>
      </w:r>
      <w:r>
        <w:fldChar w:fldCharType="begin"/>
      </w:r>
      <w:r>
        <w:instrText xml:space="preserve"> HYPERLINK "kodeks://link/d?nd=350352390&amp;point=mark=000000000000000000000000000000000000000000000000006580IP"\o"’’О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17.05.2022 N 894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18.05.2022)"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17 мая 2022 года N 894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"kodeks://link/d?nd=578313766&amp;point=mark=000000000000000000000000000000000000000000000000006560IO"\o"’’Об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20.04.2017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23.07.2017 по 17.05.2022)"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>5. Признать утратившими силу: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"kodeks://link/d?nd=901851660&amp;point=mark=0000000000000000000000000000000000000000000000000064U0IK"\o"’’Об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12.02.2003 N 98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09.12.2008 по 31.12.2009)"</w:instrText>
      </w:r>
      <w:r>
        <w:fldChar w:fldCharType="separate"/>
      </w:r>
      <w:r>
        <w:rPr>
          <w:color w:val="BF2F1C"/>
          <w:u w:val="single"/>
        </w:rPr>
        <w:t>постановление Правительства Российской Федерации от 12 февраля 2003 года N 98 "Об обеспечении доступа к информации о деятельности Правительства Российской Федерации и федеральных органов исполнительной власти"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2003, N 7, ст.658);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"kodeks://link/d?nd=902131086&amp;point=mark=0000000000000000000000000000000000000000000000000064U0IK"\o"’’О внесении изменений в постановление Правительства Российской Федерации от 12 февраля 2003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26.11.2008 N 884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Недействующий документ (действ. по 31.12.2009)"</w:instrText>
      </w:r>
      <w:r>
        <w:fldChar w:fldCharType="separate"/>
      </w:r>
      <w:r>
        <w:rPr>
          <w:color w:val="BF2F1C"/>
          <w:u w:val="single"/>
        </w:rPr>
        <w:t>постановление Правительства Российской Федерации от 26 ноября 2008 года N 884 "О внесении изменений в постановление Правительства Российской Федерации от 12 февраля 2003 года N 98"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2008, N 48, ст.5627).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6. Настоящее постановление вступает в силу с 1 января 2010 года. </w:t>
      </w:r>
    </w:p>
    <w:p w:rsidR="00F80B65" w:rsidRDefault="00F80B65">
      <w:pPr>
        <w:pStyle w:val="FORMATTEXT"/>
      </w:pPr>
      <w:r>
        <w:t>      </w:t>
      </w:r>
    </w:p>
    <w:p w:rsidR="00F80B65" w:rsidRDefault="00F80B65">
      <w:pPr>
        <w:pStyle w:val="FORMATTEXT"/>
      </w:pPr>
      <w:r>
        <w:t xml:space="preserve">      </w:t>
      </w:r>
    </w:p>
    <w:p w:rsidR="00F80B65" w:rsidRDefault="00F80B65">
      <w:pPr>
        <w:pStyle w:val="FORMATTEXT"/>
        <w:jc w:val="right"/>
      </w:pPr>
      <w:r>
        <w:t>Председатель Правительства</w:t>
      </w:r>
    </w:p>
    <w:p w:rsidR="00F80B65" w:rsidRDefault="00F80B65">
      <w:pPr>
        <w:pStyle w:val="FORMATTEXT"/>
        <w:jc w:val="right"/>
      </w:pPr>
      <w:r>
        <w:t xml:space="preserve">Российской Федерации </w:t>
      </w:r>
    </w:p>
    <w:p w:rsidR="00F80B65" w:rsidRDefault="00F80B65">
      <w:pPr>
        <w:pStyle w:val="FORMATTEXT"/>
        <w:jc w:val="right"/>
      </w:pPr>
      <w:r>
        <w:t>     В.Путин</w:t>
      </w:r>
    </w:p>
    <w:p w:rsidR="00F80B65" w:rsidRDefault="00F80B65">
      <w:pPr>
        <w:pStyle w:val="FORMATTEXT"/>
        <w:jc w:val="right"/>
      </w:pPr>
      <w:r>
        <w:t>УТВЕРЖДЕН</w:t>
      </w:r>
    </w:p>
    <w:p w:rsidR="00F80B65" w:rsidRDefault="00F80B65">
      <w:pPr>
        <w:pStyle w:val="FORMATTEXT"/>
        <w:jc w:val="right"/>
      </w:pPr>
      <w:r>
        <w:t>постановлением Правительства</w:t>
      </w:r>
    </w:p>
    <w:p w:rsidR="00F80B65" w:rsidRDefault="00F80B65">
      <w:pPr>
        <w:pStyle w:val="FORMATTEXT"/>
        <w:jc w:val="right"/>
      </w:pPr>
      <w:r>
        <w:t>Российской Федерации</w:t>
      </w:r>
    </w:p>
    <w:p w:rsidR="00F80B65" w:rsidRDefault="00F80B65">
      <w:pPr>
        <w:pStyle w:val="FORMATTEXT"/>
        <w:jc w:val="right"/>
      </w:pPr>
      <w:r>
        <w:t>от 24 ноября 2009 года N 953</w:t>
      </w:r>
    </w:p>
    <w:p w:rsidR="00F80B65" w:rsidRDefault="00F80B65">
      <w:pPr>
        <w:pStyle w:val="FORMATTEXT"/>
        <w:jc w:val="right"/>
      </w:pPr>
    </w:p>
    <w:p w:rsidR="00F80B65" w:rsidRDefault="00F80B65">
      <w:pPr>
        <w:pStyle w:val="HEADERTEXT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информации о деятельности Правительства Российской Федерации, размещаемой на официальном сайте Правительства Российской Федерации в информационно-телекоммуникационной сети "Интернет" * </w:t>
      </w:r>
    </w:p>
    <w:p w:rsidR="00F80B65" w:rsidRDefault="00F80B65">
      <w:pPr>
        <w:pStyle w:val="FORMATTEXT"/>
        <w:jc w:val="center"/>
      </w:pPr>
      <w:r>
        <w:t xml:space="preserve">(с изменениями на 10 ноября 2022 года) </w:t>
      </w:r>
    </w:p>
    <w:p w:rsidR="00F80B65" w:rsidRDefault="00F80B65">
      <w:pPr>
        <w:pStyle w:val="FORMATTEXT"/>
        <w:jc w:val="both"/>
      </w:pPr>
      <w:r>
        <w:t xml:space="preserve">________________ </w:t>
      </w:r>
    </w:p>
    <w:p w:rsidR="00F80B65" w:rsidRDefault="00F80B65">
      <w:pPr>
        <w:pStyle w:val="FORMATTEXT"/>
        <w:ind w:firstLine="568"/>
        <w:jc w:val="both"/>
      </w:pPr>
      <w:r>
        <w:t xml:space="preserve">* Наименование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"kodeks://link/d?nd=578325296&amp;point=mark=0000000000000000000000000000000000000000000000000065C0IR"\o"’’Об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     </w:t>
      </w:r>
    </w:p>
    <w:p w:rsidR="00F80B65" w:rsidRDefault="00F80B65">
      <w:pPr>
        <w:pStyle w:val="FORMATTEXT"/>
        <w:jc w:val="both"/>
      </w:pPr>
      <w:r>
        <w:t xml:space="preserve">      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"/>
        <w:gridCol w:w="4305"/>
        <w:gridCol w:w="3645"/>
      </w:tblGrid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Категория информации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Периодичность размещения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акты, составляющие правовую основу деятельности Правительства Российской Федерации (федеральные конституционные законы, федеральные законы, указы Президента Российской Федерации)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поступления нормативного правового акта в Правительство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Нормативные правовые акты Правительства </w:t>
            </w:r>
            <w:r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судебных постановлениях по делам о признании недействующими нормативных правовых актов Правительства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поступления судебного постановления в Правительство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тексты судебных постановлений, вынесенных по делам о признании недействующими нормативных правовых актов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поступления судебного постановления в Правительство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деятельности координационных и совещательных органов, образуемых Правительством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координационных и совещательных органов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подписания правового акта о создании органа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положения о координационных и совещательных органах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подписания правового акта об утверждении соответствующего положения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составе координационных и совещательных органов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подписания правового акта об утверждении состава соответствующего координационного или совещательного органа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законопроектной деятельности Правительства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планы законопроектной деятельности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правового акта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исполнении планов законопроектной деятельности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ежеквартально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проектах федеральных законов, внесенных Правительством Российской Федерации в Государственную Думу Федерального Собрания Российской Федерации (с текстами проектов федеральных законов)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направления законопроекта в Государственную Думу Федерального Собрания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программах и планах деятельности Правительства Российской Федерации, отчетах о деятельности Правительства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и планы деятельности Правительства Российской Федерации, в том числе: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 деятельности Правительства Российской Федерации на очередной период;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 (прогнозы) социально-экономического развития страны и планы действий по их реализации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акта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ежегодный отчет о результатах деятельности </w:t>
            </w:r>
            <w:r>
              <w:rPr>
                <w:sz w:val="18"/>
                <w:szCs w:val="18"/>
              </w:rPr>
              <w:lastRenderedPageBreak/>
              <w:t>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течение 5 рабочих дней со дня </w:t>
            </w:r>
            <w:r>
              <w:rPr>
                <w:sz w:val="18"/>
                <w:szCs w:val="18"/>
              </w:rPr>
              <w:lastRenderedPageBreak/>
              <w:t xml:space="preserve">направления отчета Правительства Российской Федерации в Государственную Думу Федерального Собрания Российской Федерации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протокольных мероприятиях, служебных командировках и других официальных мероприятиях Председателя Правительства Российской Федерации, заместителей Председателя Правительства Российской Федерации: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анонсы официальных мероприятий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одного дня, предшествующего началу официального мероприятия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итогах официальных мероприятий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одного дня со дня завершения официального мероприятия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основных мероприятиях, проводимых Правительством Российской Федерации, и иная информация о повседневной деятельности Правительства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анонсы предстоящих мероприятий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одного дня, предшествующего мероприятию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результатах мероприятий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одного дня со дня завершения мероприятия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Тексты и (или) видеозаписи официальных выступлений и заявлений Председателя Правительства Российской Федерации, заместителей Председателя Правительства Российской Федерации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одного дня со дня официального выступления или заявления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"kodeks://link/d?nd=578325296&amp;point=mark=0000000000000000000000000000000000000000000000000065C0IR"\o"’’Об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заседаниях Правительства Российской Федерации и Президиума Правительства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анонсы заседаний Правительства Российской Федерации и Президиума Правительства Российской Федерации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одного дня, предшествующего заседанию Правительства Российской Федерации, Президиума Правительства Российской Федерации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решениях, принятых на заседаниях Правительства Российской Федерации, Президиума Правительства Российской Федерации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одного дня со дня подписания протокола заседания Правительства Российской Федерации, Президиума Правительства Российской Федерации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взаимодействии Правительства Российской Федерации с иными органами государственной власти Российской Федерации, общественными объединениями, политическими партиями, профессиональными союзами и другими организациями, в том числе международными: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планируемых мероприятиях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одного дня, предшествующего </w:t>
            </w:r>
            <w:r>
              <w:rPr>
                <w:sz w:val="18"/>
                <w:szCs w:val="18"/>
              </w:rPr>
              <w:lastRenderedPageBreak/>
              <w:t>дню проведения мероприятия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итогах мероприятий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одного дня со дня завершения мероприятия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международных договорах Российской Федерации, заключенных (подписанных) Правительством Российской Федерации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заключения (подписания) международного договора Российской Федерации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работе с обращениями граждан, поступившими в Правительство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описание порядка рассмотрения обращений граждан, поступивших в Правительство Российской Федерации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порядка рассмотрения обращений граждан, поступивших в Правительство Российской Федерации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порядка рассмотрения запросов на получение информации о деятельности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утверждения порядка рассмотрения запросов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приема граждан членами Правительства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обзоры обращений граждан, поступивших в Правительство Российской Федерации, включающие информацию о результатах рассмотрения обращений и о принятых мерах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ежемесячно, в течение первых 5 дней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 Правительства Российской Федерации (подразделения по работе с обращениями граждан Аппарата Правительства Российской Федерации, почтовый адрес, адрес местонахождения, номера справочных телефонов, факса, адрес электронной почты, графическая схема местонахождения приемной)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Председателе Правительства Российской Федерации, заместителях Председателя Правительства Российской Федерации и федеральных министрах, а также руководителях органов и организаций, образованных при Правительстве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фамилии, имена, отчества, фотографии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органов и организаций, образованных при Правительстве Российской Федерации, сведения об их полномочиях (компетенции), а также при наличии согласия указанных лиц, иные сведения о них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доходах, имуществе и обязательствах имущественного характера Председателя Правительства Российской Федерации, заместителей Председателя Правительства Российской Федерации, федеральных министров, их супругов и несовершеннолетних детей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сроки, установленные нормативным правовым актом Президента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органах, образованных при </w:t>
            </w:r>
            <w:r>
              <w:rPr>
                <w:sz w:val="18"/>
                <w:szCs w:val="18"/>
              </w:rPr>
              <w:lastRenderedPageBreak/>
              <w:t>Правительстве Российской Федерации, и организациях, подведомственных Правительству Российской Федерации: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органов, образованных при Правительстве Российской Федерации, и организаций, подведомственных Правительству Российской Федерации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правового акта о создании органа или организации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компетенции, задач и функций органов, образованных при Правительстве Российской Федерации, и организаций, подведомственных Правительству Российской Федерации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подписания правового акта о создании органа или организации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контактная информация органов, образованных при Правительстве Российской Федерации, и организаций, подведомственных Правительству Российской Федерации (почтовый адрес, адрес места нахождения, номера справочных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телефонов, факса, адрес электронной почты, графическая схема местонахождения приемной)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ссылки на официальные сайты органов, образованных при Правительстве Российской Федерации, и организаций, подведомственных Правительству Российской Федерации, в информационно-телекоммуникационной сети "Интернет" (далее - сеть "Интернет") (при наличии)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официальных страницах организаций, подведомственных Правительству Российской Федерации, с указателями этих страниц в сети "Интернет"     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"kodeks://link/d?nd=578325296&amp;point=mark=0000000000000000000000000000000000000000000000000065C0IR"\o"’’Об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структуре федеральных органов исполнительной власти: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федеральных органов исполнительной власти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издания указа Президента Российской Федерации о структуре федеральных органов исполнительной власти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ссылка на официальные сайты федеральных органов исполнительной власти в сети "Интернет"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официальных страницах федеральных органов исполнительной власти с указателями этих страниц в сети "Интернет"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"kodeks://link/d?nd=578325296&amp;point=mark=0000000000000000000000000000000000000000000000000065C0IR"\o"’’Об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официальной странице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Правительства Российской Федерации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указателем этой страницы в сети "Интернет"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18. 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4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80B65" w:rsidRDefault="00F80B65">
      <w:pPr>
        <w:pStyle w:val="FORMATTEXT"/>
        <w:ind w:firstLine="568"/>
        <w:jc w:val="both"/>
      </w:pPr>
      <w:r>
        <w:t xml:space="preserve"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официальном сайте Правительства Российской Федерации в сети "Интернет" с указанием их вида, наименования государственного органа, принявшего акт, наименования акта, даты его принятия (подписания) и номера.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"kodeks://link/d?nd=578325296&amp;point=mark=0000000000000000000000000000000000000000000000000065C0IR"\o"’’Об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F80B65" w:rsidRDefault="00F80B65">
      <w:pPr>
        <w:pStyle w:val="FORMATTEXT"/>
        <w:ind w:firstLine="568"/>
        <w:jc w:val="both"/>
      </w:pPr>
      <w:r>
        <w:t xml:space="preserve">2. Иные документы размещаются на официальных сайтах в сети "Интернет" с указанием их вида, даты и других обязательных реквизитов.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"kodeks://link/d?nd=578325296&amp;point=mark=0000000000000000000000000000000000000000000000000065E0IS"\o"’’Об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3. В случае если в информации, подлежащей размещению на официальном сайте Правительства Российской Федерации в сети "Интернет"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"kodeks://link/d?nd=578325296&amp;point=mark=000000000000000000000000000000000000000000000000007D60K4"\o"’’Об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4. Размещение информации, указанной в пункте 18 настоящего перечня, осуществляется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дополнительно включено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"kodeks://link/d?nd=352250152&amp;point=mark=000000000000000000000000000000000000000000000000007DO0KC"\o"’’О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jc w:val="right"/>
      </w:pPr>
      <w:r>
        <w:t>УТВЕРЖДЕНЫ</w:t>
      </w:r>
    </w:p>
    <w:p w:rsidR="00F80B65" w:rsidRDefault="00F80B65">
      <w:pPr>
        <w:pStyle w:val="FORMATTEXT"/>
        <w:jc w:val="right"/>
      </w:pPr>
      <w:r>
        <w:t xml:space="preserve">постановлением Правительства </w:t>
      </w:r>
    </w:p>
    <w:p w:rsidR="00F80B65" w:rsidRDefault="00F80B65">
      <w:pPr>
        <w:pStyle w:val="FORMATTEXT"/>
        <w:jc w:val="right"/>
      </w:pPr>
      <w:r>
        <w:t>Российской Федерации</w:t>
      </w:r>
    </w:p>
    <w:p w:rsidR="00F80B65" w:rsidRDefault="00F80B65">
      <w:pPr>
        <w:pStyle w:val="FORMATTEXT"/>
        <w:jc w:val="right"/>
      </w:pPr>
      <w:r>
        <w:t xml:space="preserve">от 24 ноября 2009 года N 953 </w:t>
      </w:r>
    </w:p>
    <w:p w:rsidR="00F80B65" w:rsidRDefault="00F80B65">
      <w:pPr>
        <w:pStyle w:val="FORMATTEXT"/>
        <w:jc w:val="center"/>
      </w:pPr>
      <w:r>
        <w:t>     </w:t>
      </w:r>
    </w:p>
    <w:p w:rsidR="00F80B65" w:rsidRDefault="00F80B65">
      <w:pPr>
        <w:pStyle w:val="HEADERTEXT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к технологическим, программным и лингвистическим средствам обеспечения пользования официальным сайтом Правительства Российской Федерации и официальными сайтами организаций, подведомственных Правительству Российской Федерации, в информационно-телекоммуникационной сети "Интернет" * </w:t>
      </w:r>
    </w:p>
    <w:p w:rsidR="00F80B65" w:rsidRDefault="00F80B65">
      <w:pPr>
        <w:pStyle w:val="FORMATTEXT"/>
        <w:jc w:val="center"/>
      </w:pPr>
      <w:r>
        <w:t xml:space="preserve">(с изменениями на 10 ноября 2022 года) </w:t>
      </w:r>
    </w:p>
    <w:p w:rsidR="00F80B65" w:rsidRDefault="00F80B65">
      <w:pPr>
        <w:pStyle w:val="FORMATTEXT"/>
        <w:jc w:val="both"/>
      </w:pPr>
      <w:r>
        <w:t xml:space="preserve">________________ </w:t>
      </w:r>
    </w:p>
    <w:p w:rsidR="00F80B65" w:rsidRDefault="00F80B65">
      <w:pPr>
        <w:pStyle w:val="FORMATTEXT"/>
        <w:ind w:firstLine="568"/>
        <w:jc w:val="both"/>
      </w:pPr>
      <w:r>
        <w:t xml:space="preserve">* Наименование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"kodeks://link/d?nd=578325296&amp;point=mark=000000000000000000000000000000000000000000000000007D80K5"\o"’’Об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     </w:t>
      </w:r>
    </w:p>
    <w:p w:rsidR="00F80B65" w:rsidRDefault="00F80B65">
      <w:pPr>
        <w:pStyle w:val="FORMATTEXT"/>
        <w:jc w:val="both"/>
      </w:pPr>
      <w:r>
        <w:t>           </w:t>
      </w:r>
    </w:p>
    <w:p w:rsidR="00F80B65" w:rsidRDefault="00F80B65">
      <w:pPr>
        <w:pStyle w:val="FORMATTEXT"/>
        <w:ind w:firstLine="568"/>
        <w:jc w:val="both"/>
      </w:pPr>
      <w:r>
        <w:t xml:space="preserve">1. Технологические и программные средства обеспечения пользования официальным сайтом Правительства Российской Федерации и официальными сайтами организаций, подведомственных Правительству Российской Федерации, в информационно-телекоммуникационной сети "Интернет" (далее соответственно - сайт Правительства Российской Федерации, сайты организаций) должны обеспечивать доступ пользователей для ознакомления с информацией, размещенной на сайте Правительства Российской Федерации и сайтах организаций, на основе общедоступного программного обеспечения. </w:t>
      </w:r>
    </w:p>
    <w:p w:rsidR="00F80B65" w:rsidRDefault="00F80B65">
      <w:pPr>
        <w:pStyle w:val="FORMATTEXT"/>
        <w:ind w:firstLine="568"/>
        <w:jc w:val="both"/>
      </w:pPr>
      <w:r>
        <w:t xml:space="preserve">(Пункт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"kodeks://link/d?nd=578325296&amp;point=mark=000000000000000000000000000000000000000000000000007DA0K6"\o"’’Об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2. Для просмотра сайта Правительства Российской Федерации и сайтов организаций не должна </w:t>
      </w:r>
      <w:r>
        <w:lastRenderedPageBreak/>
        <w:t xml:space="preserve">предусматриваться установка на компьютере пользователей специально созданных с этой целью технологических и программных средств. </w:t>
      </w:r>
    </w:p>
    <w:p w:rsidR="00F80B65" w:rsidRDefault="00F80B65">
      <w:pPr>
        <w:pStyle w:val="FORMATTEXT"/>
        <w:ind w:firstLine="568"/>
        <w:jc w:val="both"/>
      </w:pPr>
      <w:r>
        <w:t xml:space="preserve">(Пункт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"kodeks://link/d?nd=578325296&amp;point=mark=000000000000000000000000000000000000000000000000007DC0K7"\o"’’Об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3. Пользователю должна предоставляться наглядная информация о структуре сайта Правительства Российской Федерации и сайтов организаций. </w:t>
      </w:r>
    </w:p>
    <w:p w:rsidR="00F80B65" w:rsidRDefault="00F80B65">
      <w:pPr>
        <w:pStyle w:val="FORMATTEXT"/>
        <w:ind w:firstLine="568"/>
        <w:jc w:val="both"/>
      </w:pPr>
      <w:r>
        <w:t xml:space="preserve">(Пункт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"kodeks://link/d?nd=578325296&amp;point=mark=000000000000000000000000000000000000000000000000007DE0K8"\o"’’Об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4. Технологические и программные средства ведения сайта Правительства Российской Федерации и сайтов организаций должны обеспечивать: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"kodeks://link/d?nd=578325296&amp;point=mark=000000000000000000000000000000000000000000000000007DG0K9"\o"’’Об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а) ведение электронных журналов учета операций, выполненных с помощью технологических средств и программного обеспечения ведения сайта Правительства Российской Федерации и сайтов организаций; </w:t>
      </w:r>
    </w:p>
    <w:p w:rsidR="00F80B65" w:rsidRDefault="00F80B65">
      <w:pPr>
        <w:pStyle w:val="FORMATTEXT"/>
        <w:ind w:firstLine="568"/>
        <w:jc w:val="both"/>
      </w:pPr>
      <w:r>
        <w:t xml:space="preserve">(Подпункт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"kodeks://link/d?nd=578325296&amp;point=mark=000000000000000000000000000000000000000000000000007DC0K6"\o"’’Об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г) хранение информации, размещенной на сайте Правительства Российской Федерации и сайтах организаций, в течение 5 лет со дня ее первичного размещения. </w:t>
      </w:r>
    </w:p>
    <w:p w:rsidR="00F80B65" w:rsidRDefault="00F80B65">
      <w:pPr>
        <w:pStyle w:val="FORMATTEXT"/>
        <w:ind w:firstLine="568"/>
        <w:jc w:val="both"/>
      </w:pPr>
      <w:r>
        <w:t xml:space="preserve">(Подпункт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"kodeks://link/d?nd=578325296&amp;point=mark=000000000000000000000000000000000000000000000000007DI0K9"\o"’’Об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5. Информация на сайте Правительства Российской Федерации и сайтах организаций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 </w:t>
      </w:r>
    </w:p>
    <w:p w:rsidR="00F80B65" w:rsidRDefault="00F80B65">
      <w:pPr>
        <w:pStyle w:val="FORMATTEXT"/>
        <w:ind w:firstLine="568"/>
        <w:jc w:val="both"/>
      </w:pPr>
      <w:r>
        <w:t xml:space="preserve">(Абзац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"kodeks://link/d?nd=352250152&amp;point=mark=000000000000000000000000000000000000000000000000007DQ0KD"\o"’’О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"kodeks://link/d?nd=578325296&amp;point=mark=000000000000000000000000000000000000000000000000007DI0KA"\o"’’Об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Допускается указание наименований иностранных юридических лиц, фамилий и имен физических лиц с использованием букв латинского алфавита. </w:t>
      </w:r>
    </w:p>
    <w:p w:rsidR="00F80B65" w:rsidRDefault="00F80B65">
      <w:pPr>
        <w:pStyle w:val="FORMATTEXT"/>
        <w:jc w:val="both"/>
      </w:pPr>
      <w:r>
        <w:t>           </w:t>
      </w:r>
    </w:p>
    <w:p w:rsidR="00F80B65" w:rsidRDefault="00F80B65">
      <w:pPr>
        <w:pStyle w:val="FORMATTEXT"/>
        <w:jc w:val="both"/>
      </w:pPr>
    </w:p>
    <w:p w:rsidR="00F80B65" w:rsidRDefault="00F80B65">
      <w:pPr>
        <w:pStyle w:val="FORMATTEXT"/>
        <w:jc w:val="right"/>
      </w:pPr>
      <w:r>
        <w:t>УТВЕРЖДЕН</w:t>
      </w:r>
    </w:p>
    <w:p w:rsidR="00F80B65" w:rsidRDefault="00F80B65">
      <w:pPr>
        <w:pStyle w:val="FORMATTEXT"/>
        <w:jc w:val="right"/>
      </w:pPr>
      <w:r>
        <w:t>постановлением Правительства</w:t>
      </w:r>
    </w:p>
    <w:p w:rsidR="00F80B65" w:rsidRDefault="00F80B65">
      <w:pPr>
        <w:pStyle w:val="FORMATTEXT"/>
        <w:jc w:val="right"/>
      </w:pPr>
      <w:r>
        <w:t>Российской Федерации</w:t>
      </w:r>
    </w:p>
    <w:p w:rsidR="00F80B65" w:rsidRDefault="00F80B65">
      <w:pPr>
        <w:pStyle w:val="FORMATTEXT"/>
        <w:jc w:val="right"/>
      </w:pPr>
      <w:r>
        <w:t xml:space="preserve">от 24 ноября 2009 года N 953 </w:t>
      </w:r>
    </w:p>
    <w:p w:rsidR="00F80B65" w:rsidRDefault="00F80B65">
      <w:pPr>
        <w:pStyle w:val="FORMATTEXT"/>
        <w:jc w:val="center"/>
      </w:pPr>
    </w:p>
    <w:p w:rsidR="00F80B65" w:rsidRDefault="00F80B65">
      <w:pPr>
        <w:pStyle w:val="FORMATTEXT"/>
        <w:jc w:val="center"/>
      </w:pPr>
      <w:r>
        <w:t xml:space="preserve">      </w:t>
      </w:r>
    </w:p>
    <w:p w:rsidR="00F80B65" w:rsidRDefault="00F80B65">
      <w:pPr>
        <w:pStyle w:val="HEADERTEXT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информации о деятельности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органов исполнительной власти, размещаемой на их официальных сайтах в информационно-телекоммуникационной сети "Интернет" * </w:t>
      </w:r>
    </w:p>
    <w:p w:rsidR="00F80B65" w:rsidRDefault="00F80B65">
      <w:pPr>
        <w:pStyle w:val="FORMATTEXT"/>
        <w:jc w:val="center"/>
      </w:pPr>
      <w:r>
        <w:t xml:space="preserve">(с изменениями на 10 ноября 2022 года) </w:t>
      </w:r>
    </w:p>
    <w:p w:rsidR="00F80B65" w:rsidRDefault="00F80B65">
      <w:pPr>
        <w:pStyle w:val="FORMATTEXT"/>
        <w:jc w:val="both"/>
      </w:pPr>
      <w:r>
        <w:t xml:space="preserve">________________ </w:t>
      </w:r>
    </w:p>
    <w:p w:rsidR="00F80B65" w:rsidRDefault="00F80B65">
      <w:pPr>
        <w:pStyle w:val="FORMATTEXT"/>
        <w:ind w:firstLine="568"/>
        <w:jc w:val="both"/>
      </w:pPr>
      <w:r>
        <w:t xml:space="preserve">* Наименование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F80B65" w:rsidRDefault="00F80B65">
      <w:pPr>
        <w:pStyle w:val="FORMATTEXT"/>
        <w:jc w:val="both"/>
      </w:pPr>
      <w:r>
        <w:t>           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570"/>
        <w:gridCol w:w="225"/>
        <w:gridCol w:w="15"/>
        <w:gridCol w:w="15"/>
        <w:gridCol w:w="150"/>
        <w:gridCol w:w="180"/>
        <w:gridCol w:w="4020"/>
        <w:gridCol w:w="15"/>
        <w:gridCol w:w="165"/>
        <w:gridCol w:w="3660"/>
      </w:tblGrid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информации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Периодичность размещения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Общая информация о федеральном органе исполнительной власти</w:t>
            </w: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и сокращенное наименование федерального органа исполнительной власти,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службы, пресс-службы и при наличии телефон доверия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1_1.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официальной странице федерального органа исполнительной власти с указателем этой страницы в информационно-телекоммуникационной сети "Интернет" (далее - сеть "Интернет")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полномочиях федерального органа исполнительной власти, задачах и функциях его структурных подразделений, а также перечень нормативных правовых актов, определяющих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полномочия федерального органа исполнительной власти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утверждения либо изменения соответствующих нормативных правовых и иных актов. Перечень законов и иных нормативных правовых актов 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центрального аппарата федерального органа исполнительной власти и при наличии территориальных органов, подведомственных организаций, представительств (представителей) за рубежом, коллегиальных органов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либо изменения структуры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руководителях федерального органа исполнительной власти, его структурных подразделений, территориальных органов и представительств за рубежом (при наличии), руководителях подведомственных ему организаций, в частности фамилии, имена, отчества, а также при согласии указанных лиц - иные сведения о них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 рабочих дней со дня назначения.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территориальных органов и представительств (представителей) федерального органа исполнительной власти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 (представителей)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правового акта о создании территориального органа или представительства. 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правового акта о создании организации. 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6_1.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об официальных сайтах и официальных страницах подведомственных организаций (при наличии) с электронными адресами официальных сайтов и указателями этих страниц в сети "Интернет"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средствах массовой информации, учрежденных федеральным органом исполнительной власти (при наличии), в частности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 в сети "Интернет"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регистрации средства массовой информации. 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финансировании (отсутствии финансирования) из федерального бюджета средств массовой информации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I квартала текущего года, следующего за отчетным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8_1. </w:t>
            </w:r>
          </w:p>
        </w:tc>
        <w:tc>
          <w:tcPr>
            <w:tcW w:w="460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проводимых федеральным органом исполнительной власти опросах и иных мероприятиях, связанных с выявлением мнения граждан (физических лиц), материалы по вопросам, которые выносятся федеральным органом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Информация о нормотворческой деятельности федерального органа исполнительной власти</w:t>
            </w: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Акты (постановления, приказы, распоряжения, правила, инструкции, положения и другие акты), изданные федеральным органом исполнительной власти, включая сведения о внесении в них изменений, признании их утратившими силу, а также сведения о государственной регистрации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государственной регистрации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судебных постановлениях по делам о признании недействующими нормативных правовых актов федерального органа исполнительной власти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поступления судебного постановления в федеральный орган исполнительной власти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регламенты и стандарты государственных услуг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государственной регистрации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Проекты федеральных законов, указов Президента Российской Федерации, постановлений Правительства Российской Федерации, разрабатываемых федеральными органами исполнительной власти, проекты концепций и технических заданий на разработку проектов федеральных законов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сроки, установленные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"kodeks://link/d?nd=902365869&amp;point=mark=0000000000000000000000000000000000000000000000000064U0IK"\o"’’О порядке раскрытия федеральными органами исполнительной власти информации о подготовке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25.08.2012 N 851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01.09.2023)"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25 августа 2012 года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28 июля 2013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"kodeks://link/d?nd=499032488&amp;point=mark=000000000000000000000000000000000000000000000000007DI0K8"\o"’’Об обеспечении доступа к общедоступной информации о деятельности государственных органов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10.07.2013 N 583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июля 2013 года N 583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"kodeks://link/d?nd=499034328&amp;point=mark=000000000000000000000000000000000000000000000000007DK0KB"\o"’’Об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09.07.2013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20.07.2013 по 27.07.2013)"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Проекты нормативных правовых актов </w:t>
            </w:r>
            <w:r>
              <w:rPr>
                <w:sz w:val="18"/>
                <w:szCs w:val="18"/>
              </w:rPr>
              <w:lastRenderedPageBreak/>
              <w:t>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сроки, установленные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"kodeks://link/d?nd=902365869&amp;point=mark=0000000000000000000000000000000000000000000000000064U0IK"\o"’’О порядке раскрытия федеральными органами исполнительной власти информации о подготовке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25.08.2012 N 851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01.09.2023)"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 xml:space="preserve">постановлением </w:t>
            </w:r>
            <w:r>
              <w:rPr>
                <w:color w:val="0000AA"/>
                <w:sz w:val="18"/>
                <w:szCs w:val="18"/>
                <w:u w:val="single"/>
              </w:rPr>
              <w:lastRenderedPageBreak/>
              <w:t>Правительства Российской Федерации от 25 августа 2012 года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(Пункт в редакции, введенной в действие с 28 июля 2013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"kodeks://link/d?nd=499032488&amp;point=mark=000000000000000000000000000000000000000000000000007DI0K8"\o"’’Об обеспечении доступа к общедоступной информации о деятельности государственных органов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10.07.2013 N 583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июля 2013 года N 583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"kodeks://link/d?nd=499034328&amp;point=mark=000000000000000000000000000000000000000000000000007DK0KB"\o"’’Об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09.07.2013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20.07.2013 по 27.07.2013)"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Судебный и административный порядок обжалования нормативных правовых актов и иных решений, действий (бездействия) федерального органа исполнительной власти, территориальных органов, представительств (представителей) федерального органа исполнительной власти за рубежом, подведомственных организаций и их должностных лиц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III. Информация о текущей деятельности федерального органа исполнительной власти (в пределах компетенции)</w:t>
            </w: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государственных услугах (функциях), предоставляемых (исполняемых) федеральным органом исполнительной власти, и порядке их предоставления (исполнения)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1 календарного месяца со дня вступления в силу нормативного правового акта, устанавливающего полномочие федерального органа исполнительной власти по предоставлению государственной услуги (исполнению государственной функции)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28 июля 2013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"kodeks://link/d?nd=499032488&amp;point=mark=000000000000000000000000000000000000000000000000007DK0K9"\o"’’Об обеспечении доступа к общедоступной информации о деятельности государственных органов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10.07.2013 N 583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июля 2013 года N 583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"kodeks://link/d?nd=499034328&amp;point=mark=000000000000000000000000000000000000000000000000007DK0KB"\o"’’Об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09.07.2013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20.07.2013 по 27.07.2013)"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Планы и показатели деятельности федерального органа исполнительной власти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утверждения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Отчеты в Правительство Российской Федерации об исполнении планов и показателей деятельности федерального органа исполнительной власти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внесения в Правительство Российской Федерации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проведения плановых проверок юридических лиц и индивидуальных предпринимателей на очередной год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федеральных целевых и (или) государственных программ, заказчиком или исполнителем которых является федеральный орган исполнительной власти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сведения о результатах реализации федеральных целевых и (или) государственных программ, выполнении целевых показателей, об объеме затраченных на выполнение целевой и (или) государственной программы финансовых ресурсов, а также о результатах мониторинга реализации программных мероприятий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ежеквартально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Информационные и аналитические материалы (доклады, отчеты и обзоры информационного характера) о деятельности федерального органа </w:t>
            </w:r>
            <w:r>
              <w:rPr>
                <w:sz w:val="18"/>
                <w:szCs w:val="18"/>
              </w:rPr>
              <w:lastRenderedPageBreak/>
              <w:t xml:space="preserve">исполнительной власти, в том числе о проводимых мероприятиях государственного контроля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поддерживается в актуальном состоянии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(Пункт в редакции, введенной в действие с 1 мая 2012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"kodeks://link/d?nd=902342337&amp;point=mark=0000000000000000000000000000000000000000000000000064U0IK"\o"’’О внесении изменений в постановление Правительства Российской Федерации от 24 ноября 2009 года N 953’’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16.04.2012 N 328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01.05.2012)"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16 апреля 2012 года N 328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"kodeks://link/d?nd=902343953&amp;point=mark=000000000000000000000000000000000000000000000000007DK0KB"\o"’’Об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01.01.2010 по 30.04.2012)"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21_1.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работе, проводимой федеральным органом исполнительной власти по достижению целевых показателей социально-экономического развития Российской Федерации, определенных Президентом Российской Федерации, а также об участии в этой работе общественных организаций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20 июля 2013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"kodeks://link/d?nd=499032221&amp;point=mark=0PL55SC0VATRLC27QAASE2DEAP2K000000A28C7O3416DQBLR30ANSMM"\o"’’О внесении изменения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09.07.2013 N 577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20.07.2013)"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9 июля 2013 года N 577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участии федерального органа исполнительной власти в международном сотрудничестве, включая официальные тексты международных договоров Российской Федерации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об официальных визитах и о рабочих поездках руководителей и официальных делегаций федерального органа исполнительной власти, а также об официальных мероприятиях, организуемых федеральным органом исполнительной власти, его территориальными органами (заседания, встречи, брифинги, семинары, круглые столы и другие мероприятия), в частности 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анонсы официального визита (рабочей поездки, официального мероприятия) - в течение одного рабочего дня перед началом указанных мероприятий.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официального визита (рабочей поездки, официального мероприятия) - в течение одного рабочего дня после окончания указанных мероприятий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Тексты и (или) видеозаписи официальных выступлений и заявлений руководителей и заместителей руководителей федерального органа исполнительной власти и его территориальных органов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одного рабочего дня со дня выступления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результатах плановых и внеплановых проверок, проведенных федеральным органом исполнительной власти и его территориальными органами в пределах их полномочий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5 рабочих дней со дня подписания актов проверок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мая 2012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"kodeks://link/d?nd=902342337&amp;point=mark=0000000000000000000000000000000000000000000000000064U0IK"\o"’’О внесении изменений в постановление Правительства Российской Федерации от 24 ноября 2009 года N 953’’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16.04.2012 N 328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01.05.2012)"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16 апреля 2012 года N 328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в редакции, введенной в действие с 21 октября 2014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"kodeks://link/d?nd=420225426&amp;point=mark=000000000000000000000000000000000000000000000000006520IM"\o"’’О внесении изменений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08.10.2014 N 1024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21.10.2014)"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8 октября 2014 года N 1024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"kodeks://link/d?nd=420226075&amp;point=mark=000000000000000000000000000000000000000000000000007DK0KB"\o"’’Об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10.07.2013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28.07.2013 по 20.10.2014)"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26_1.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результатах проверок, проведенных в федеральном органе исполнительной власти, его территориальных органах и подведомственных организациях, и </w:t>
            </w:r>
            <w:r>
              <w:rPr>
                <w:sz w:val="18"/>
                <w:szCs w:val="18"/>
              </w:rPr>
              <w:lastRenderedPageBreak/>
              <w:t>принятых или принимаемых федеральным органом исполнительной власти, его территориальными органами и подведомственными организациями мерах по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устранению и недопущению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выявленных по результатам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проверок нарушений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информация о результатах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проверок - не позднее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рабочих дней со дня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подписания акта проверки.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Информация о принятых или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принимаемых мерах по результатам проверок - не позднее 5 рабочих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дней со дня ее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в орган,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проводивший проверку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(Пункт дополнительно включен с 21 октября 2014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"kodeks://link/d?nd=420225426&amp;point=mark=000000000000000000000000000000000000000000000000006540IN"\o"’’О внесении изменений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08.10.2014 N 1024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21.10.2014)"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8 октября 2014 года N 1024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26_2.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качестве финансового менеджмента, формируемые федеральными органами исполнительной власти по форме и в порядке, которые утверждаются Министерством финансов Российской Федерации для целей размещения в сети "Интернет"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ежеквартально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дополнительно включен с 23 июля 2017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"kodeks://link/d?nd=420396903&amp;point=mark=0000000000000000000000000000000000000000000000000064U0IK"\o"’’О внесении изменения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20.04.2017 N 476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02.05.2017)"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20 апреля 2017 года N 476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; 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взаимодействии федерального органа исполнительной власти и его территориальных органов, представительств (представителей) федерального органа исполнительной власти за рубежом и подведомственных ему организаций с иными органами государственной власти Российской Федерации, общественными  объединениями,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проведения мероприятия либо заключения соглашения о взаимодействии указанных органов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политическими партиями, профессиональными союзами и другими организациями, в том числе международными, и соглашения о взаимодействии с указанными органами</w:t>
            </w:r>
          </w:p>
        </w:tc>
        <w:tc>
          <w:tcPr>
            <w:tcW w:w="38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о размещении заказов на поставки товаров,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План-график размещения заказов на поставки товаров, выполнение работ и оказание услуг для государственных нужд, проводимых федеральными органами исполнительной власти, их территориальными органами и подведомственными организациями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ежеквартально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 Статистическая информация о деятельности федерального органа исполнительной власти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Статистическая информация, сформированная федеральным органом исполнительной власти в соответствии с федеральным планом статистических работ, а также статистическая информация по результатам проведенных плановых и внеплановых проверок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сроки, установленные федеральным планом статистических работ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1 мая 2012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"kodeks://link/d?nd=902342337&amp;point=mark=0000000000000000000000000000000000000000000000000064U0IK"\o"’’О внесении изменений в постановление Правительства Российской Федерации от 24 ноября 2009 года N 953’’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16.04.2012 N 328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01.05.2012)"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16 апреля 2012 года N 328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"kodeks://link/d?nd=902343953&amp;point=mark=000000000000000000000000000000000000000000000000007DK0KB"\o"’’Об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01.01.2010 по 30.04.2012)"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31.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использовании федеральным органом исполнительной власти, его территориальными органами, зарубежными представительствами и подведомственными организациями выделяемых бюджетных средств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ежеквартально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предоставленных организациям и индивидуальным предпринимателям льготах, отсрочках, рассрочках, а также о списании задолженности по платежам в федеральный бюджет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ежемесячно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33. </w:t>
            </w:r>
          </w:p>
        </w:tc>
        <w:tc>
          <w:tcPr>
            <w:tcW w:w="4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Статистическая информация о ходе размещения заказов для государственных нужд (среднее количество участников торгов, процент экономии)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V. Информация о координационных и совещательных органах, образованных федеральным органом исполнительной власти или его территориальным органом</w:t>
            </w:r>
            <w:r>
              <w:rPr>
                <w:sz w:val="18"/>
                <w:szCs w:val="18"/>
              </w:rPr>
              <w:t xml:space="preserve"> </w:t>
            </w: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координационных и совещательных органов, образованных федеральным органом исполнительной власти или его территориальным органом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создания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и иные акты, регулирующие создание и правовую основу деятельности координационных и совещательных органов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подписания нормативных правовых актов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составе координационных и совещательных органов (фамилии, имена, отчества, должности руководителей и членов координационных и совещательных органов), а также адрес местонахождения, номера телефонов (факса), адрес электронной почты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рабочих дней со дня издания нормативных правовых актов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заседаниях координационных и совещательных органов, в частности анонсы заседаний, протоколы заседаний координационных и совещательных органов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анонсы заседаний не позднее 3 рабочих дней до заседания. Протоколы заседаний в течение 5 рабочих дней со дня подписания протокола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VI. Информация о кадровом обеспечении федерального органа исполнительной власти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поступления граждан на государственную гражданскую службу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вакантных должностях государственной гражданской службы, имеющихся в федеральном органе исполнительной власти и его территориальных органах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3 рабочих дней после объявления вакантной должности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Квалификационные требования к кандидатам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и результаты конкурсов на замещение вакантных должностей государственной гражданской службы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конкурса размещаются не позднее 5 рабочих дней до проведения конкурса. Результаты - в течение 3 рабочих дней после проведения конкурса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Номера телефонов, адрес электронной почты, по </w:t>
            </w:r>
            <w:r>
              <w:rPr>
                <w:sz w:val="18"/>
                <w:szCs w:val="18"/>
              </w:rPr>
              <w:lastRenderedPageBreak/>
              <w:t>которым можно получить информацию по вопросу замещения вакантных должностей в федеральном органе исполнительной власти и его территориальных органах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43.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Составы комиссий по организации и проведению конкурсов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состава комиссии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обжалования результатов конкурса на замещение вакантных должностей государственной гражданской службы в федеральном органе исполнительной власти и его территориальных органах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порядка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Перечень образовательных учреждений, подведомственных федеральному органу исполнительной власти (при наличии), с указанием их почтовых адресов, адресов официальных сайтов в сети "Интернет", а также номеров телефонов, по которым можно получить информацию справочного характера об этих образовательных учреждениях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(Пункт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"kodeks://link/d?nd=420396903&amp;point=mark=0000000000000000000000000000000000000000000000000064U0IK"\o"’’О внесении изменения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20.04.2017 N 476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02.05.2017)"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Порядок работы комиссий по соблюдению требований к служебному поведению государственных гражданских служащих Российской Федерации и урегулированию конфликта интересов, включая порядок подачи заявлений, уведомлений и обращений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для рассмотрения на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порядка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(Пункт в редакции, введенной в действие с 9 июля 2016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"kodeks://link/d?nd=420363310&amp;point=mark=000000000000000000000000000000000000000000000000006520IM"\o"’’О внесении изменений в некоторые акты Правительства Российской Федерации по вопросам предотвращения и урегулирования конфликта интересов’’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28.06.2016 N 594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09.07.2016)"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28 июня 2016 года N 594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"kodeks://link/d?nd=420365534&amp;point=mark=000000000000000000000000000000000000000000000000007DK0KB"\o"’’Об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08.10.2014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21.10.2014 по 08.07.2016)"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 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 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о принимаемых мерах по противодействию коррупции в федеральном органе исполнительной власти, его территориальных органах, представительствах за рубежом и подведомственных организациях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VII. Информация о работе федерального органа исполнительной власти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и иные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в федеральном органе исполнительной власти, его территориальных органах, зарубежных представительствах и подведомственных организациях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нормативного правового и иного акта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49.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рассмотрения обращений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порядка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 и отчество руководителя структурного подразделения или иного должностного лица федерального органа исполнительной власти, его территориального органа, представительства за рубежом и подведомственной организации,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обеспечение рассмотрения их сообщений, а также 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назначения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Обзоры обращений граждан, в том числе представителей организаций,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 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ежеквартально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VIII. Сведения о государственных информационных системах,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государственных информационных систем,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условий и порядка доступа заинтересованных лиц к государственным информационным системам, находящимся в ведении федерального органа исполнительной власти, его территориальных органов и подведомственных ему организаций, в том числе информация о платности доступа к информационным системам либо получения сведений из информационных систем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Нормативные правовые и иные акты, регулирующие порядок создания, ведения государственных информационных систем, а также порядок доступа заинтересованных лиц к информации, содержащейся в государственных информационных системах, находящихся в ведении федерального органа исполнительной власти, его территориальных органов и подведомственных ему организаций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подписания нормативных правовых и иных актов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8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56. 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Иная общедоступная информация о деятельности федеральных органов исполнительной власти, подлежащая размещению в сети "Интернет", в соответствии с федеральными законами, актами </w:t>
            </w:r>
            <w:r>
              <w:rPr>
                <w:sz w:val="18"/>
                <w:szCs w:val="18"/>
              </w:rPr>
              <w:lastRenderedPageBreak/>
              <w:t xml:space="preserve">Президента Российской Федерации, Правительства Российской Федерации, решениями Правительственной комиссии по координации деятельности открытого правительства и приказами федеральных органов исполнительной власти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сроки, установленные федеральными законами, актами Президента Российской Федерации, Правительства Российской Федерации и приказами федеральных </w:t>
            </w:r>
            <w:r>
              <w:rPr>
                <w:sz w:val="18"/>
                <w:szCs w:val="18"/>
              </w:rPr>
              <w:lastRenderedPageBreak/>
              <w:t xml:space="preserve">органов исполнительной власти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(Пункт в редакции, введенной в действие с 28 июля 2013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"kodeks://link/d?nd=499032488&amp;point=mark=000000000000000000000000000000000000000000000000007DM0KA"\o"’’Об обеспечении доступа к общедоступной информации о деятельности государственных органов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10.07.2013 N 583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документа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июля 2013 года N 583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"kodeks://link/d?nd=420396903&amp;point=mark=0000000000000000000000000000000000000000000000000064U0IK"\o"’’О внесении изменения в перечень информации о деятельности федеральных органов исполнительной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20.04.2017 N 476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02.05.2017)"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в редакции, введенной в действие с 1 декабря 2022 года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10.11.2022 N 2025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Действующий документ (действ. c 01.12.2022)"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постановлением Правительства Российской Федерации от 10 ноября 2022 года N 2025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. - См.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Постановление Правительства РФ от 24.11.2009 N 953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 Редакция от 17.05.2022 (период ...</w:instrTex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Недействующая редакция документа (действ. c 18.05.2022 по 30.11.2022)"</w:instrText>
            </w:r>
            <w:r w:rsidR="00EE2A1A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BF2F1C"/>
                <w:sz w:val="18"/>
                <w:szCs w:val="18"/>
                <w:u w:val="single"/>
              </w:rPr>
              <w:t>предыдущую редакцию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)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 </w:t>
            </w:r>
          </w:p>
        </w:tc>
      </w:tr>
    </w:tbl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80B65" w:rsidRDefault="00F80B65">
      <w:pPr>
        <w:pStyle w:val="FORMATTEXT"/>
        <w:ind w:firstLine="568"/>
        <w:jc w:val="both"/>
      </w:pPr>
      <w:r>
        <w:t xml:space="preserve">Примечания: 1. Предусмотренные настоящим перечнем нормативные правовые и иные акты, в том числе акты об изменении и признании утратившими силу актов, размещаются на официальных сайтах в сети "Интернет" с указанием их вида, наименования, даты принятия (подписания), номера и даты вступления в силу, а также сведений об официальном опубликовании нормативного правового акта и его государственной регистрации Министерством юстиции Российской Федерации в случаях, установленных законодательством Российской Федерации.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"kodeks://link/d?nd=578325296&amp;point=mark=000000000000000000000000000000000000000000000000007DK0KB"\o"’’Об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F80B65" w:rsidRDefault="00F80B65">
      <w:pPr>
        <w:pStyle w:val="FORMATTEXT"/>
        <w:ind w:firstLine="568"/>
        <w:jc w:val="both"/>
      </w:pPr>
      <w:r>
        <w:t xml:space="preserve">2. Предусмотренные настоящим перечнем судебные постановления размещаются на официальных сайтах в сети "Интернет" с указанием их вида, наименования суда, принявшего постановление, даты принятия постановления, номера дела, а также сведений о вступлении постановления в законную силу.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"kodeks://link/d?nd=578325296&amp;point=mark=000000000000000000000000000000000000000000000000007DM0KC"\o"’’Об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3. Иные документы размещаются на официальных сайтах в сети "Интернет" с указанием их вида, даты и других обязательных реквизитов.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в редакции, введенной в действие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"kodeks://link/d?nd=578325296&amp;point=mark=000000000000000000000000000000000000000000000000007DO0KD"\o"’’Об обеспечении доступа к информации о деятельности Правительства Российской ...’’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24.11.2009 N 953</w:instrText>
      </w:r>
    </w:p>
    <w:p w:rsidR="00F80B65" w:rsidRDefault="00F80B65">
      <w:pPr>
        <w:pStyle w:val="FORMATTEXT"/>
        <w:ind w:firstLine="568"/>
        <w:jc w:val="both"/>
      </w:pPr>
      <w:r>
        <w:instrText xml:space="preserve"> Редакция от 17.05.2022 (период ...</w:instrText>
      </w:r>
    </w:p>
    <w:p w:rsidR="00F80B65" w:rsidRDefault="00F80B65">
      <w:pPr>
        <w:pStyle w:val="FORMATTEXT"/>
        <w:ind w:firstLine="568"/>
        <w:jc w:val="both"/>
      </w:pPr>
      <w:r>
        <w:instrText>Статус: Недействующая редакция документа (действ. c 18.05.2022 по 30.11.2022)"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FORMATTEXT"/>
        <w:ind w:firstLine="568"/>
        <w:jc w:val="both"/>
      </w:pPr>
      <w:r>
        <w:t xml:space="preserve">4. Размещение информации, указанной в пункте 8_1 настоящего перечня, осуществляется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 </w:t>
      </w:r>
    </w:p>
    <w:p w:rsidR="00F80B65" w:rsidRDefault="00F80B65">
      <w:pPr>
        <w:pStyle w:val="FORMATTEXT"/>
        <w:ind w:firstLine="568"/>
        <w:jc w:val="both"/>
      </w:pPr>
      <w:r>
        <w:t xml:space="preserve">(Примечание дополнительно включено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"kodeks://link/d?nd=352250152&amp;point=mark=000000000000000000000000000000000000000000000000007DE0K6"\o"’’О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ind w:firstLine="568"/>
        <w:jc w:val="both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ind w:firstLine="568"/>
        <w:jc w:val="both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F80B65" w:rsidRDefault="00F80B65">
      <w:pPr>
        <w:pStyle w:val="FORMATTEXT"/>
        <w:ind w:firstLine="568"/>
        <w:jc w:val="both"/>
      </w:pPr>
    </w:p>
    <w:p w:rsidR="00F80B65" w:rsidRDefault="00F80B65">
      <w:pPr>
        <w:pStyle w:val="HEADERTEXT"/>
        <w:rPr>
          <w:b/>
          <w:bCs/>
        </w:rPr>
      </w:pPr>
    </w:p>
    <w:p w:rsidR="00F80B65" w:rsidRDefault="00F80B6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информации о деятельности организаций, подведомственных Правительству Российской Федерации, размещаемой на их официальных сайтах в информационно-телекоммуникационной сети "Интернет" </w:t>
      </w:r>
    </w:p>
    <w:p w:rsidR="00F80B65" w:rsidRDefault="00F80B65">
      <w:pPr>
        <w:pStyle w:val="FORMATTEXT"/>
        <w:jc w:val="center"/>
      </w:pPr>
      <w:r>
        <w:t xml:space="preserve">(Дополнительно включено с 1 декабря 2022 года </w:t>
      </w:r>
      <w:r>
        <w:fldChar w:fldCharType="begin"/>
      </w:r>
      <w:r>
        <w:instrText xml:space="preserve"> HYPERLINK "kodeks://link/d?nd=352250152&amp;point=mark=000000000000000000000000000000000000000000000000007DG0K7"\o"’’О внесении изменений в некоторые акты Правительства Российской Федерации’’</w:instrText>
      </w:r>
    </w:p>
    <w:p w:rsidR="00F80B65" w:rsidRDefault="00F80B65">
      <w:pPr>
        <w:pStyle w:val="FORMATTEXT"/>
        <w:jc w:val="center"/>
      </w:pPr>
      <w:r>
        <w:instrText>Постановление Правительства РФ от 10.11.2022 N 2025</w:instrText>
      </w:r>
    </w:p>
    <w:p w:rsidR="00F80B65" w:rsidRDefault="00F80B65">
      <w:pPr>
        <w:pStyle w:val="FORMATTEXT"/>
        <w:jc w:val="center"/>
      </w:pPr>
      <w:r>
        <w:instrText>Статус: Действующий документ (действ. c 01.12.2022)"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10 ноября 2022 года N 2025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75"/>
        <w:gridCol w:w="4950"/>
        <w:gridCol w:w="3540"/>
      </w:tblGrid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56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Категория информации 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Периодичность размещения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9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и сокращенное наименование организации, подведомственной Правительству Российской Федерации, почтовый адрес, адрес электронной почты, номера телефонов справочных служб, информация об официальной странице организации, образованной при Правительстве Российской Федерации, с указателем этой страницы в информационно-</w:t>
            </w:r>
          </w:p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телекоммуникационной сети "Интернет"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Структура организации, подведомственной Правительству Российской Федерации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рабочих дней со дня утверждения либо изменения структуры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полномочиях, задачах и функциях организации, подведомственной Правительству </w:t>
            </w:r>
            <w:r>
              <w:rPr>
                <w:sz w:val="18"/>
                <w:szCs w:val="18"/>
              </w:rPr>
              <w:lastRenderedPageBreak/>
              <w:t>Российской Федерации, ее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течение 5 рабочих дней со дня утверждения либо изменения </w:t>
            </w:r>
            <w:r>
              <w:rPr>
                <w:sz w:val="18"/>
                <w:szCs w:val="18"/>
              </w:rPr>
              <w:lastRenderedPageBreak/>
              <w:t>соответствующих законов, иных нормативных правовых актов. Перечень законов и иных нормативных правовых актов 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руководителях организации, подведомственной Правительству Российской Федерации, ее структурных подразделений, в частности фамилия, имя, отчество, а также при согласии указанных лиц - иные сведения о них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F80B65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Иная информация, в том числе о деятельности организации, подведомственной Правительству Российской Федерации, включая информацию об опросах и иных мероприятиях, связанных с выявлением мнения граждан (физических лиц), информацию о способах направления гражданами (физическими лицами) своих предложений в электронной форме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80B65" w:rsidRDefault="00F80B6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 </w:t>
            </w:r>
          </w:p>
        </w:tc>
      </w:tr>
    </w:tbl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F80B65" w:rsidRDefault="00F80B65">
      <w:pPr>
        <w:pStyle w:val="FORMATTEXT"/>
        <w:ind w:firstLine="568"/>
        <w:jc w:val="both"/>
      </w:pPr>
      <w:r>
        <w:t xml:space="preserve">Примечание. Размещение указанных в пункте 5 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может осуществляться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 </w:t>
      </w:r>
    </w:p>
    <w:p w:rsidR="00F80B65" w:rsidRDefault="00F80B65">
      <w:pPr>
        <w:pStyle w:val="FORMATTEXT"/>
      </w:pPr>
    </w:p>
    <w:p w:rsidR="00F80B65" w:rsidRDefault="00F80B65">
      <w:pPr>
        <w:pStyle w:val="FORMATTEXT"/>
      </w:pPr>
      <w:r>
        <w:t>Редакция документа с учетом</w:t>
      </w:r>
    </w:p>
    <w:p w:rsidR="00F80B65" w:rsidRDefault="00F80B65">
      <w:pPr>
        <w:pStyle w:val="FORMATTEXT"/>
      </w:pPr>
      <w:r>
        <w:t>изменений и дополнений подготовлена</w:t>
      </w:r>
    </w:p>
    <w:p w:rsidR="00F80B65" w:rsidRDefault="00F80B65">
      <w:pPr>
        <w:pStyle w:val="FORMATTEXT"/>
      </w:pPr>
      <w:r>
        <w:t>АО "Кодекс"</w:t>
      </w:r>
    </w:p>
    <w:p w:rsidR="00F80B65" w:rsidRDefault="00F80B65">
      <w:pPr>
        <w:pStyle w:val="FORMATTEXT"/>
      </w:pPr>
    </w:p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"kodeks://link/d?nd=902187062"\o"’’Об обеспечении доступа к информации о деятельности Правительства Российской Федерации ...’’</w:instrText>
      </w:r>
    </w:p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Постановление Правительства РФ от 24.11.2009 N 953</w:instrText>
      </w:r>
    </w:p>
    <w:p w:rsidR="00F80B65" w:rsidRDefault="00F80B6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документа (действ. c 01.12.2022)"</w:instrText>
      </w:r>
      <w:r w:rsidR="00EE2A1A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Об обеспечении доступа к информации о деятельности Правительства Российской Федерации, подведомственных ему организаций и федеральных органов исполнительной власти (с изменениями на 10 ноября 2022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F80B65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E6B" w:rsidRDefault="00076E6B">
      <w:pPr>
        <w:spacing w:after="0" w:line="240" w:lineRule="auto"/>
      </w:pPr>
      <w:r>
        <w:separator/>
      </w:r>
    </w:p>
  </w:endnote>
  <w:endnote w:type="continuationSeparator" w:id="0">
    <w:p w:rsidR="00076E6B" w:rsidRDefault="0007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65" w:rsidRDefault="00F80B65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E6B" w:rsidRDefault="00076E6B">
      <w:pPr>
        <w:spacing w:after="0" w:line="240" w:lineRule="auto"/>
      </w:pPr>
      <w:r>
        <w:separator/>
      </w:r>
    </w:p>
  </w:footnote>
  <w:footnote w:type="continuationSeparator" w:id="0">
    <w:p w:rsidR="00076E6B" w:rsidRDefault="00076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B65" w:rsidRDefault="00F80B65">
    <w:pPr>
      <w:pStyle w:val="COLTOP"/>
      <w:rPr>
        <w:rFonts w:cs="Arial, sans-serif"/>
      </w:rPr>
    </w:pPr>
    <w:r>
      <w:rPr>
        <w:rFonts w:cs="Arial, sans-serif"/>
      </w:rPr>
      <w:t>Об обеспечении доступа к информации о деятельности Правительства Российской Федерации, подведомственных ему организаций и федеральных органов исполнительной власти (с изменениями на 10 ноября 2022 года)</w:t>
    </w:r>
  </w:p>
  <w:p w:rsidR="00F80B65" w:rsidRDefault="00F80B65">
    <w:pPr>
      <w:pStyle w:val="COLTOP"/>
    </w:pPr>
    <w:r>
      <w:rPr>
        <w:rFonts w:cs="Arial, sans-serif"/>
        <w:i/>
        <w:iCs/>
      </w:rPr>
      <w:t>Постановление Правительства РФ от 24.11.2009 N 953</w:t>
    </w:r>
  </w:p>
  <w:p w:rsidR="00F80B65" w:rsidRDefault="00F80B6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B65"/>
    <w:rsid w:val="00076E6B"/>
    <w:rsid w:val="004E72F6"/>
    <w:rsid w:val="00EE2A1A"/>
    <w:rsid w:val="00F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14241</Words>
  <Characters>81178</Characters>
  <Application>Microsoft Office Word</Application>
  <DocSecurity>0</DocSecurity>
  <Lines>676</Lines>
  <Paragraphs>190</Paragraphs>
  <ScaleCrop>false</ScaleCrop>
  <Company/>
  <LinksUpToDate>false</LinksUpToDate>
  <CharactersWithSpaces>95229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доступа к информации о деятельности Правительства Российской Федерации, подведомственных ему организаций и федеральных органов исполнительной власти (с изменениями на 10 ноября 2022 года)</dc:title>
  <dc:creator>ustyugov-g</dc:creator>
  <cp:lastModifiedBy>shas</cp:lastModifiedBy>
  <cp:revision>2</cp:revision>
  <dcterms:created xsi:type="dcterms:W3CDTF">2023-11-10T07:10:00Z</dcterms:created>
  <dcterms:modified xsi:type="dcterms:W3CDTF">2023-11-10T07:10:00Z</dcterms:modified>
</cp:coreProperties>
</file>